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094" w:rsidRPr="006E283B" w:rsidRDefault="005E4252" w:rsidP="006E283B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Příloha </w:t>
      </w:r>
      <w:r w:rsidR="006E283B" w:rsidRPr="006E283B">
        <w:rPr>
          <w:rFonts w:ascii="Times New Roman" w:hAnsi="Times New Roman" w:cs="Times New Roman"/>
          <w:sz w:val="24"/>
          <w:szCs w:val="24"/>
          <w:u w:val="single"/>
        </w:rPr>
        <w:t xml:space="preserve"> usnesení č. 204/2012/</w:t>
      </w:r>
      <w:proofErr w:type="spellStart"/>
      <w:r w:rsidR="006E283B" w:rsidRPr="006E283B">
        <w:rPr>
          <w:rFonts w:ascii="Times New Roman" w:hAnsi="Times New Roman" w:cs="Times New Roman"/>
          <w:sz w:val="24"/>
          <w:szCs w:val="24"/>
          <w:u w:val="single"/>
        </w:rPr>
        <w:t>ZK</w:t>
      </w:r>
      <w:proofErr w:type="spellEnd"/>
      <w:r w:rsidR="006E283B" w:rsidRPr="006E283B">
        <w:rPr>
          <w:rFonts w:ascii="Times New Roman" w:hAnsi="Times New Roman" w:cs="Times New Roman"/>
          <w:sz w:val="24"/>
          <w:szCs w:val="24"/>
          <w:u w:val="single"/>
        </w:rPr>
        <w:t>-32</w:t>
      </w:r>
    </w:p>
    <w:p w:rsidR="00B6083C" w:rsidRPr="006F326B" w:rsidRDefault="00B04094" w:rsidP="00FB25E0">
      <w:p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Podmínky 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bezúplatného </w:t>
      </w:r>
      <w:r w:rsidRPr="006F326B">
        <w:rPr>
          <w:rFonts w:ascii="Times New Roman" w:hAnsi="Times New Roman" w:cs="Times New Roman"/>
          <w:sz w:val="24"/>
          <w:szCs w:val="24"/>
        </w:rPr>
        <w:t xml:space="preserve">převodu pozemních komunikací ve vlastnictví Ministerstva obrany </w:t>
      </w:r>
      <w:r w:rsidR="00B6083C" w:rsidRPr="006F326B">
        <w:rPr>
          <w:rFonts w:ascii="Times New Roman" w:hAnsi="Times New Roman" w:cs="Times New Roman"/>
          <w:sz w:val="24"/>
          <w:szCs w:val="24"/>
        </w:rPr>
        <w:t>ČR na Jihočeský kraj ve vyčleňovaných částech po změně hranic Vojenského újezdu Boletice:</w:t>
      </w:r>
    </w:p>
    <w:p w:rsidR="00B04094" w:rsidRPr="006F326B" w:rsidRDefault="00B6083C" w:rsidP="006F326B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6F326B">
        <w:rPr>
          <w:rFonts w:ascii="Times New Roman" w:hAnsi="Times New Roman" w:cs="Times New Roman"/>
          <w:sz w:val="24"/>
          <w:szCs w:val="24"/>
          <w:u w:val="single"/>
        </w:rPr>
        <w:t xml:space="preserve">Stavebně </w:t>
      </w:r>
      <w:r w:rsidR="00B04094" w:rsidRPr="006F326B">
        <w:rPr>
          <w:rFonts w:ascii="Times New Roman" w:hAnsi="Times New Roman" w:cs="Times New Roman"/>
          <w:sz w:val="24"/>
          <w:szCs w:val="24"/>
          <w:u w:val="single"/>
        </w:rPr>
        <w:t xml:space="preserve"> technické</w:t>
      </w:r>
      <w:proofErr w:type="gramEnd"/>
      <w:r w:rsidR="00B04094" w:rsidRPr="006F32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  <w:u w:val="single"/>
        </w:rPr>
        <w:t xml:space="preserve">a provozně technické </w:t>
      </w:r>
      <w:r w:rsidR="00B04094" w:rsidRPr="006F326B">
        <w:rPr>
          <w:rFonts w:ascii="Times New Roman" w:hAnsi="Times New Roman" w:cs="Times New Roman"/>
          <w:sz w:val="24"/>
          <w:szCs w:val="24"/>
          <w:u w:val="single"/>
        </w:rPr>
        <w:t xml:space="preserve">podmínky u jednotlivých úseků </w:t>
      </w:r>
    </w:p>
    <w:p w:rsidR="00FB25E0" w:rsidRPr="006F326B" w:rsidRDefault="00FB25E0" w:rsidP="00FB25E0">
      <w:pPr>
        <w:pStyle w:val="Odstavecseseznamem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6083C" w:rsidRPr="00E30833" w:rsidRDefault="00E30833" w:rsidP="00E30833">
      <w:pPr>
        <w:pStyle w:val="Odstavecseseznamem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pozemní komunikace v úseku 0,00 km – 3,</w:t>
      </w:r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120 km </w:t>
      </w:r>
      <w:proofErr w:type="gramStart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>od</w:t>
      </w:r>
      <w:proofErr w:type="gramEnd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 hr. VÚ od Olšiny do </w:t>
      </w:r>
      <w:proofErr w:type="spellStart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>Květušína</w:t>
      </w:r>
      <w:proofErr w:type="spellEnd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B6083C" w:rsidRPr="006F326B" w:rsidRDefault="00B6083C" w:rsidP="00FB25E0">
      <w:pPr>
        <w:tabs>
          <w:tab w:val="left" w:pos="170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Požadujeme provést: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kompletní opravu povrchu (sanace poruch, spojovací nátěr, vyrovnávka, obrusná vrstva z ACO) v ú</w:t>
      </w:r>
      <w:r w:rsidR="00E30833">
        <w:rPr>
          <w:rFonts w:ascii="Times New Roman" w:hAnsi="Times New Roman" w:cs="Times New Roman"/>
          <w:sz w:val="24"/>
          <w:szCs w:val="24"/>
        </w:rPr>
        <w:t>seku 0,000 - 1,527 km a v úseku 2,</w:t>
      </w:r>
      <w:r w:rsidRPr="006F326B">
        <w:rPr>
          <w:rFonts w:ascii="Times New Roman" w:hAnsi="Times New Roman" w:cs="Times New Roman"/>
          <w:sz w:val="24"/>
          <w:szCs w:val="24"/>
        </w:rPr>
        <w:t>832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3,</w:t>
      </w:r>
      <w:r w:rsidRPr="006F326B">
        <w:rPr>
          <w:rFonts w:ascii="Times New Roman" w:hAnsi="Times New Roman" w:cs="Times New Roman"/>
          <w:sz w:val="24"/>
          <w:szCs w:val="24"/>
        </w:rPr>
        <w:t>182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lokální výspravy (frézování a výsp</w:t>
      </w:r>
      <w:r w:rsidR="00E30833">
        <w:rPr>
          <w:rFonts w:ascii="Times New Roman" w:hAnsi="Times New Roman" w:cs="Times New Roman"/>
          <w:sz w:val="24"/>
          <w:szCs w:val="24"/>
        </w:rPr>
        <w:t>rava teplou balenou) v úseku 1,</w:t>
      </w:r>
      <w:r w:rsidRPr="006F326B">
        <w:rPr>
          <w:rFonts w:ascii="Times New Roman" w:hAnsi="Times New Roman" w:cs="Times New Roman"/>
          <w:sz w:val="24"/>
          <w:szCs w:val="24"/>
        </w:rPr>
        <w:t>532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2,</w:t>
      </w:r>
      <w:r w:rsidRPr="006F326B">
        <w:rPr>
          <w:rFonts w:ascii="Times New Roman" w:hAnsi="Times New Roman" w:cs="Times New Roman"/>
          <w:sz w:val="24"/>
          <w:szCs w:val="24"/>
        </w:rPr>
        <w:t>832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sanaci poruch (proříznutí a zali</w:t>
      </w:r>
      <w:r w:rsidR="00E30833">
        <w:rPr>
          <w:rFonts w:ascii="Times New Roman" w:hAnsi="Times New Roman" w:cs="Times New Roman"/>
          <w:sz w:val="24"/>
          <w:szCs w:val="24"/>
        </w:rPr>
        <w:t>tí pružnou zálivkou) v úseku 1,</w:t>
      </w:r>
      <w:r w:rsidRPr="006F326B">
        <w:rPr>
          <w:rFonts w:ascii="Times New Roman" w:hAnsi="Times New Roman" w:cs="Times New Roman"/>
          <w:sz w:val="24"/>
          <w:szCs w:val="24"/>
        </w:rPr>
        <w:t>532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2,</w:t>
      </w:r>
      <w:r w:rsidRPr="006F326B">
        <w:rPr>
          <w:rFonts w:ascii="Times New Roman" w:hAnsi="Times New Roman" w:cs="Times New Roman"/>
          <w:sz w:val="24"/>
          <w:szCs w:val="24"/>
        </w:rPr>
        <w:t>832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opravu případně rekonstrukci stávajících propustků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odstranění betonových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pružidel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a osazení novýc</w:t>
      </w:r>
      <w:r w:rsidR="00E30833">
        <w:rPr>
          <w:rFonts w:ascii="Times New Roman" w:hAnsi="Times New Roman" w:cs="Times New Roman"/>
          <w:sz w:val="24"/>
          <w:szCs w:val="24"/>
        </w:rPr>
        <w:t>h ocelových svodidel v úseku 0,</w:t>
      </w:r>
      <w:r w:rsidRPr="006F326B">
        <w:rPr>
          <w:rFonts w:ascii="Times New Roman" w:hAnsi="Times New Roman" w:cs="Times New Roman"/>
          <w:sz w:val="24"/>
          <w:szCs w:val="24"/>
        </w:rPr>
        <w:t>200 -</w:t>
      </w:r>
      <w:r w:rsidR="006F326B"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="00E30833">
        <w:rPr>
          <w:rFonts w:ascii="Times New Roman" w:hAnsi="Times New Roman" w:cs="Times New Roman"/>
          <w:sz w:val="24"/>
          <w:szCs w:val="24"/>
        </w:rPr>
        <w:t>0,</w:t>
      </w:r>
      <w:r w:rsidRPr="006F326B">
        <w:rPr>
          <w:rFonts w:ascii="Times New Roman" w:hAnsi="Times New Roman" w:cs="Times New Roman"/>
          <w:sz w:val="24"/>
          <w:szCs w:val="24"/>
        </w:rPr>
        <w:t>600 km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seříznutí krajnic v celém úseku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prohloubení silničních příkopů v celém úseku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údržbu silniční zeleně (prořezávka větví, křoviny, kácení) v celém úseku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výměnu poškozených směrových sloupků v celém úseku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doplnění směrových sloupků v celém úseku</w:t>
      </w:r>
    </w:p>
    <w:p w:rsidR="00B6083C" w:rsidRPr="006F326B" w:rsidRDefault="00B6083C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provedení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mikrokoberce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případně</w:t>
      </w:r>
      <w:r w:rsidR="00E30833">
        <w:rPr>
          <w:rFonts w:ascii="Times New Roman" w:hAnsi="Times New Roman" w:cs="Times New Roman"/>
          <w:sz w:val="24"/>
          <w:szCs w:val="24"/>
        </w:rPr>
        <w:t xml:space="preserve"> nové obrusné vrstvy v úseku 1,</w:t>
      </w:r>
      <w:r w:rsidRPr="006F326B">
        <w:rPr>
          <w:rFonts w:ascii="Times New Roman" w:hAnsi="Times New Roman" w:cs="Times New Roman"/>
          <w:sz w:val="24"/>
          <w:szCs w:val="24"/>
        </w:rPr>
        <w:t>532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2,</w:t>
      </w:r>
      <w:r w:rsidRPr="006F326B">
        <w:rPr>
          <w:rFonts w:ascii="Times New Roman" w:hAnsi="Times New Roman" w:cs="Times New Roman"/>
          <w:sz w:val="24"/>
          <w:szCs w:val="24"/>
        </w:rPr>
        <w:t>832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6F326B" w:rsidRDefault="006F326B" w:rsidP="00E30833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833" w:rsidRPr="006F326B" w:rsidRDefault="00E30833" w:rsidP="00E30833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D2FCD" w:rsidRPr="00E30833" w:rsidRDefault="00E30833" w:rsidP="00E30833">
      <w:pPr>
        <w:pStyle w:val="Odstavecseseznamem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pozemní komunikace v úseku 0,00 km – 3,</w:t>
      </w:r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170 km od hr. VÚ </w:t>
      </w:r>
      <w:r w:rsidRPr="00E30833">
        <w:rPr>
          <w:rFonts w:ascii="Times New Roman" w:hAnsi="Times New Roman" w:cs="Times New Roman"/>
          <w:sz w:val="24"/>
          <w:szCs w:val="24"/>
          <w:u w:val="single"/>
        </w:rPr>
        <w:t xml:space="preserve">směrem </w:t>
      </w:r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od Mokré do </w:t>
      </w:r>
      <w:proofErr w:type="spellStart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>Květušína</w:t>
      </w:r>
      <w:proofErr w:type="spellEnd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 a </w:t>
      </w:r>
      <w:proofErr w:type="spellStart"/>
      <w:r w:rsidR="00B6083C" w:rsidRPr="00E30833">
        <w:rPr>
          <w:rFonts w:ascii="Times New Roman" w:hAnsi="Times New Roman" w:cs="Times New Roman"/>
          <w:sz w:val="24"/>
          <w:szCs w:val="24"/>
          <w:u w:val="single"/>
        </w:rPr>
        <w:t>Polné</w:t>
      </w:r>
      <w:proofErr w:type="spellEnd"/>
    </w:p>
    <w:p w:rsidR="00B6083C" w:rsidRPr="006F326B" w:rsidRDefault="00B6083C" w:rsidP="00FB25E0">
      <w:pPr>
        <w:tabs>
          <w:tab w:val="left" w:pos="170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Požadujeme provést:</w:t>
      </w:r>
    </w:p>
    <w:p w:rsidR="006D2FCD" w:rsidRPr="006F326B" w:rsidRDefault="00B6083C" w:rsidP="00FB25E0">
      <w:pPr>
        <w:pStyle w:val="Odstavecseseznamem"/>
        <w:numPr>
          <w:ilvl w:val="0"/>
          <w:numId w:val="13"/>
        </w:numPr>
        <w:tabs>
          <w:tab w:val="left" w:pos="170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kompletní opravu povrchu (sanace poruch, spojovací nátěr, vyrovnávka, obrusná vrstva z ACO) v úseku 0,000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0,940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 a v úseku 1,040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1,360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6D2FCD" w:rsidRPr="006F326B" w:rsidRDefault="00B6083C" w:rsidP="00FB25E0">
      <w:pPr>
        <w:pStyle w:val="Odstavecseseznamem"/>
        <w:numPr>
          <w:ilvl w:val="0"/>
          <w:numId w:val="13"/>
        </w:numPr>
        <w:tabs>
          <w:tab w:val="left" w:pos="170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lokální výspravy (frézování a výsprava teplou balenou) v úseku 0,940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1,040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 a v úseku 1,360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3,170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B6083C" w:rsidRPr="006F326B" w:rsidRDefault="00B6083C" w:rsidP="00FB25E0">
      <w:pPr>
        <w:pStyle w:val="Odstavecseseznamem"/>
        <w:numPr>
          <w:ilvl w:val="0"/>
          <w:numId w:val="13"/>
        </w:numPr>
        <w:tabs>
          <w:tab w:val="left" w:pos="170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sanace poruch (proříznutí a zalití pružnou zálivkou) v úseku 0,940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1,040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 a v úseku 1,360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3,170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6D2FCD" w:rsidRPr="006F326B" w:rsidRDefault="006D2FCD" w:rsidP="00FB25E0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opravu případně rekonstrukci stávajících propustků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odstranění betonových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pružidel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a osazení nových ocelových svodi</w:t>
      </w:r>
      <w:r w:rsidR="00E30833">
        <w:rPr>
          <w:rFonts w:ascii="Times New Roman" w:hAnsi="Times New Roman" w:cs="Times New Roman"/>
          <w:sz w:val="24"/>
          <w:szCs w:val="24"/>
        </w:rPr>
        <w:t>del v úseku 0,</w:t>
      </w:r>
      <w:r w:rsidRPr="006F326B">
        <w:rPr>
          <w:rFonts w:ascii="Times New Roman" w:hAnsi="Times New Roman" w:cs="Times New Roman"/>
          <w:sz w:val="24"/>
          <w:szCs w:val="24"/>
        </w:rPr>
        <w:t>000 -</w:t>
      </w:r>
      <w:r w:rsidR="00E30833">
        <w:rPr>
          <w:rFonts w:ascii="Times New Roman" w:hAnsi="Times New Roman" w:cs="Times New Roman"/>
          <w:sz w:val="24"/>
          <w:szCs w:val="24"/>
        </w:rPr>
        <w:t>0,</w:t>
      </w:r>
      <w:r w:rsidRPr="006F326B">
        <w:rPr>
          <w:rFonts w:ascii="Times New Roman" w:hAnsi="Times New Roman" w:cs="Times New Roman"/>
          <w:sz w:val="24"/>
          <w:szCs w:val="24"/>
        </w:rPr>
        <w:t>200 km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osazení nových ocelových svodidel v úseku 2,000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-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2,200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km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seříznutí krajnic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prohloubení silničních příkopů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údržbu silniční zeleně (prořezávka větví, křoviny, kácení)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výměnu poškozených směrových sloupků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doplnění směrových sloupků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lastRenderedPageBreak/>
        <w:t>odstranění závory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provedení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mikrokoberce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případně</w:t>
      </w:r>
      <w:r w:rsidR="00E30833">
        <w:rPr>
          <w:rFonts w:ascii="Times New Roman" w:hAnsi="Times New Roman" w:cs="Times New Roman"/>
          <w:sz w:val="24"/>
          <w:szCs w:val="24"/>
        </w:rPr>
        <w:t xml:space="preserve"> nové obrusné vrstvy v úseku 1,360 - 3,</w:t>
      </w:r>
      <w:r w:rsidRPr="006F326B">
        <w:rPr>
          <w:rFonts w:ascii="Times New Roman" w:hAnsi="Times New Roman" w:cs="Times New Roman"/>
          <w:sz w:val="24"/>
          <w:szCs w:val="24"/>
        </w:rPr>
        <w:t>170 km</w:t>
      </w:r>
    </w:p>
    <w:p w:rsidR="00FB25E0" w:rsidRPr="006F326B" w:rsidRDefault="00FB25E0" w:rsidP="00FB25E0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B6083C" w:rsidRPr="00E30833" w:rsidRDefault="00E30833" w:rsidP="00E30833">
      <w:pPr>
        <w:pStyle w:val="Odstavecseseznamem"/>
        <w:numPr>
          <w:ilvl w:val="0"/>
          <w:numId w:val="10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pozemní komunikace v úseku 0,00 km – 0,</w:t>
      </w:r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704 km </w:t>
      </w:r>
      <w:proofErr w:type="gramStart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>od</w:t>
      </w:r>
      <w:proofErr w:type="gramEnd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 hr. </w:t>
      </w:r>
      <w:proofErr w:type="spellStart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>VÚ</w:t>
      </w:r>
      <w:proofErr w:type="spellEnd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 od </w:t>
      </w:r>
      <w:proofErr w:type="spellStart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>Březovíka</w:t>
      </w:r>
      <w:proofErr w:type="spellEnd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 xml:space="preserve"> do </w:t>
      </w:r>
      <w:proofErr w:type="spellStart"/>
      <w:r w:rsidR="006D2FCD" w:rsidRPr="00E30833">
        <w:rPr>
          <w:rFonts w:ascii="Times New Roman" w:hAnsi="Times New Roman" w:cs="Times New Roman"/>
          <w:sz w:val="24"/>
          <w:szCs w:val="24"/>
          <w:u w:val="single"/>
        </w:rPr>
        <w:t>Třebovic</w:t>
      </w:r>
      <w:proofErr w:type="spellEnd"/>
    </w:p>
    <w:p w:rsidR="00B6083C" w:rsidRPr="006F326B" w:rsidRDefault="00B6083C" w:rsidP="00FB25E0">
      <w:pPr>
        <w:tabs>
          <w:tab w:val="left" w:pos="170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Požadujeme provést:</w:t>
      </w:r>
    </w:p>
    <w:p w:rsidR="00B6083C" w:rsidRPr="006F326B" w:rsidRDefault="00B6083C" w:rsidP="00FB25E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lokální výspravy (frézování a výsprava teplou balenou) v celém úseku</w:t>
      </w:r>
    </w:p>
    <w:p w:rsidR="00B6083C" w:rsidRPr="006F326B" w:rsidRDefault="00B6083C" w:rsidP="00FB25E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sanac</w:t>
      </w:r>
      <w:r w:rsidR="006D2FCD" w:rsidRPr="006F326B">
        <w:rPr>
          <w:rFonts w:ascii="Times New Roman" w:hAnsi="Times New Roman" w:cs="Times New Roman"/>
          <w:sz w:val="24"/>
          <w:szCs w:val="24"/>
        </w:rPr>
        <w:t>i</w:t>
      </w:r>
      <w:r w:rsidRPr="006F326B">
        <w:rPr>
          <w:rFonts w:ascii="Times New Roman" w:hAnsi="Times New Roman" w:cs="Times New Roman"/>
          <w:sz w:val="24"/>
          <w:szCs w:val="24"/>
        </w:rPr>
        <w:t xml:space="preserve"> poruch (proříznutí a zalití pružnou zálivkou) v celém úseku</w:t>
      </w:r>
    </w:p>
    <w:p w:rsidR="00B6083C" w:rsidRPr="006F326B" w:rsidRDefault="006D2FCD" w:rsidP="00FB25E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úpravu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panelov</w:t>
      </w:r>
      <w:r w:rsidRPr="006F326B">
        <w:rPr>
          <w:rFonts w:ascii="Times New Roman" w:hAnsi="Times New Roman" w:cs="Times New Roman"/>
          <w:sz w:val="24"/>
          <w:szCs w:val="24"/>
        </w:rPr>
        <w:t>ého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přejezd</w:t>
      </w:r>
      <w:r w:rsidRPr="006F326B">
        <w:rPr>
          <w:rFonts w:ascii="Times New Roman" w:hAnsi="Times New Roman" w:cs="Times New Roman"/>
          <w:sz w:val="24"/>
          <w:szCs w:val="24"/>
        </w:rPr>
        <w:t>u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(odstranit panely a provést nové konstrukční vrstvy vozovky v</w:t>
      </w:r>
      <w:r w:rsidRPr="006F326B">
        <w:rPr>
          <w:rFonts w:ascii="Times New Roman" w:hAnsi="Times New Roman" w:cs="Times New Roman"/>
          <w:sz w:val="24"/>
          <w:szCs w:val="24"/>
        </w:rPr>
        <w:t> </w:t>
      </w:r>
      <w:r w:rsidR="00B6083C" w:rsidRPr="006F326B">
        <w:rPr>
          <w:rFonts w:ascii="Times New Roman" w:hAnsi="Times New Roman" w:cs="Times New Roman"/>
          <w:sz w:val="24"/>
          <w:szCs w:val="24"/>
        </w:rPr>
        <w:t>úseku 0,365</w:t>
      </w:r>
      <w:r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="00B6083C" w:rsidRPr="006F326B">
        <w:rPr>
          <w:rFonts w:ascii="Times New Roman" w:hAnsi="Times New Roman" w:cs="Times New Roman"/>
          <w:sz w:val="24"/>
          <w:szCs w:val="24"/>
        </w:rPr>
        <w:t>km</w:t>
      </w:r>
      <w:r w:rsidRPr="006F326B">
        <w:rPr>
          <w:rFonts w:ascii="Times New Roman" w:hAnsi="Times New Roman" w:cs="Times New Roman"/>
          <w:sz w:val="24"/>
          <w:szCs w:val="24"/>
        </w:rPr>
        <w:t>)</w:t>
      </w:r>
    </w:p>
    <w:p w:rsidR="00B6083C" w:rsidRPr="006F326B" w:rsidRDefault="00B6083C" w:rsidP="00FB25E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seříznutí krajnic v celém úseku</w:t>
      </w:r>
    </w:p>
    <w:p w:rsidR="00B6083C" w:rsidRPr="006F326B" w:rsidRDefault="00B6083C" w:rsidP="00FB25E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prohloubení silničních příkopů v celém úseku</w:t>
      </w:r>
    </w:p>
    <w:p w:rsidR="00B6083C" w:rsidRPr="006F326B" w:rsidRDefault="00B6083C" w:rsidP="00FB25E0">
      <w:pPr>
        <w:pStyle w:val="Odstavecseseznamem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údržb</w:t>
      </w:r>
      <w:r w:rsidR="006D2FCD" w:rsidRPr="006F326B">
        <w:rPr>
          <w:rFonts w:ascii="Times New Roman" w:hAnsi="Times New Roman" w:cs="Times New Roman"/>
          <w:sz w:val="24"/>
          <w:szCs w:val="24"/>
        </w:rPr>
        <w:t>u</w:t>
      </w:r>
      <w:r w:rsidRPr="006F326B">
        <w:rPr>
          <w:rFonts w:ascii="Times New Roman" w:hAnsi="Times New Roman" w:cs="Times New Roman"/>
          <w:sz w:val="24"/>
          <w:szCs w:val="24"/>
        </w:rPr>
        <w:t xml:space="preserve"> silniční zeleně (prořezávka větví, křoviny, kácení)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výměnu poškozených směrových sloupků v celém úseku</w:t>
      </w:r>
    </w:p>
    <w:p w:rsidR="006D2FCD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doplnění směrových sloupků v celém úseku</w:t>
      </w:r>
    </w:p>
    <w:p w:rsidR="00B6083C" w:rsidRPr="006F326B" w:rsidRDefault="006D2FCD" w:rsidP="00FB25E0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údržba a doplnění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SDZ</w:t>
      </w:r>
    </w:p>
    <w:p w:rsidR="00B6083C" w:rsidRPr="006F326B" w:rsidRDefault="006D2FCD" w:rsidP="00FB25E0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odstranění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závor</w:t>
      </w:r>
      <w:r w:rsidRPr="006F326B">
        <w:rPr>
          <w:rFonts w:ascii="Times New Roman" w:hAnsi="Times New Roman" w:cs="Times New Roman"/>
          <w:sz w:val="24"/>
          <w:szCs w:val="24"/>
        </w:rPr>
        <w:t>y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a strážní budk</w:t>
      </w:r>
      <w:r w:rsidRPr="006F326B">
        <w:rPr>
          <w:rFonts w:ascii="Times New Roman" w:hAnsi="Times New Roman" w:cs="Times New Roman"/>
          <w:sz w:val="24"/>
          <w:szCs w:val="24"/>
        </w:rPr>
        <w:t>y</w:t>
      </w:r>
      <w:r w:rsidR="00B6083C" w:rsidRPr="006F326B">
        <w:rPr>
          <w:rFonts w:ascii="Times New Roman" w:hAnsi="Times New Roman" w:cs="Times New Roman"/>
          <w:sz w:val="24"/>
          <w:szCs w:val="24"/>
        </w:rPr>
        <w:t xml:space="preserve"> v úseku 0,378</w:t>
      </w:r>
      <w:r w:rsidR="00E30833">
        <w:rPr>
          <w:rFonts w:ascii="Times New Roman" w:hAnsi="Times New Roman" w:cs="Times New Roman"/>
          <w:sz w:val="24"/>
          <w:szCs w:val="24"/>
        </w:rPr>
        <w:t xml:space="preserve"> </w:t>
      </w:r>
      <w:r w:rsidR="00B6083C" w:rsidRPr="006F326B">
        <w:rPr>
          <w:rFonts w:ascii="Times New Roman" w:hAnsi="Times New Roman" w:cs="Times New Roman"/>
          <w:sz w:val="24"/>
          <w:szCs w:val="24"/>
        </w:rPr>
        <w:t>km</w:t>
      </w:r>
    </w:p>
    <w:p w:rsidR="00B6083C" w:rsidRPr="006F326B" w:rsidRDefault="006D2FCD" w:rsidP="00FB25E0">
      <w:pPr>
        <w:pStyle w:val="Odstavecseseznamem"/>
        <w:numPr>
          <w:ilvl w:val="0"/>
          <w:numId w:val="1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provedení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mikrokoberce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případně nové obrusné vrstvy </w:t>
      </w:r>
      <w:r w:rsidR="00B6083C" w:rsidRPr="006F326B">
        <w:rPr>
          <w:rFonts w:ascii="Times New Roman" w:hAnsi="Times New Roman" w:cs="Times New Roman"/>
          <w:sz w:val="24"/>
          <w:szCs w:val="24"/>
        </w:rPr>
        <w:t>v celém úseku</w:t>
      </w:r>
    </w:p>
    <w:p w:rsidR="006D2FCD" w:rsidRPr="006F326B" w:rsidRDefault="006D2FCD" w:rsidP="00FB25E0">
      <w:pPr>
        <w:pStyle w:val="Odstavecseseznamem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4094" w:rsidRPr="006F326B" w:rsidRDefault="00B04094" w:rsidP="006F326B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F326B">
        <w:rPr>
          <w:rFonts w:ascii="Times New Roman" w:hAnsi="Times New Roman" w:cs="Times New Roman"/>
          <w:sz w:val="24"/>
          <w:szCs w:val="24"/>
          <w:u w:val="single"/>
        </w:rPr>
        <w:t>Všeobecné podmínky</w:t>
      </w:r>
    </w:p>
    <w:p w:rsidR="00B04094" w:rsidRPr="006F326B" w:rsidRDefault="00B04094" w:rsidP="00FB25E0">
      <w:pPr>
        <w:pStyle w:val="Odstavecseseznamem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04094" w:rsidRPr="006F326B" w:rsidRDefault="00B04094" w:rsidP="00FB25E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ke všem dílčím úsekům bude předána veškerá existující projektová dokumentace (studie,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DÚR,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DSP,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RDS apod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.) včetně územních rozhodnutí, </w:t>
      </w:r>
      <w:r w:rsidRPr="006F326B">
        <w:rPr>
          <w:rFonts w:ascii="Times New Roman" w:hAnsi="Times New Roman" w:cs="Times New Roman"/>
          <w:sz w:val="24"/>
          <w:szCs w:val="24"/>
        </w:rPr>
        <w:t>stavebních povolení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 a kolaudací</w:t>
      </w:r>
    </w:p>
    <w:p w:rsidR="00B04094" w:rsidRPr="006F326B" w:rsidRDefault="00B04094" w:rsidP="00FB25E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 ke všem dílčím úsekům </w:t>
      </w:r>
      <w:r w:rsidR="00E86F95" w:rsidRPr="006F326B">
        <w:rPr>
          <w:rFonts w:ascii="Times New Roman" w:hAnsi="Times New Roman" w:cs="Times New Roman"/>
          <w:sz w:val="24"/>
          <w:szCs w:val="24"/>
        </w:rPr>
        <w:t xml:space="preserve">budou předány </w:t>
      </w:r>
      <w:r w:rsidR="000A17D9" w:rsidRPr="006F326B">
        <w:rPr>
          <w:rFonts w:ascii="Times New Roman" w:hAnsi="Times New Roman" w:cs="Times New Roman"/>
          <w:sz w:val="24"/>
          <w:szCs w:val="24"/>
        </w:rPr>
        <w:t xml:space="preserve">aktuální </w:t>
      </w:r>
      <w:r w:rsidR="00E86F95" w:rsidRPr="006F326B">
        <w:rPr>
          <w:rFonts w:ascii="Times New Roman" w:hAnsi="Times New Roman" w:cs="Times New Roman"/>
          <w:sz w:val="24"/>
          <w:szCs w:val="24"/>
        </w:rPr>
        <w:t>GP</w:t>
      </w:r>
    </w:p>
    <w:p w:rsidR="00E86F95" w:rsidRPr="006F326B" w:rsidRDefault="00E86F95" w:rsidP="00FB25E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ke všem dílčím úseků bude doložen seznam identifika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ce věcných břemen </w:t>
      </w:r>
      <w:r w:rsidRPr="006F326B">
        <w:rPr>
          <w:rFonts w:ascii="Times New Roman" w:hAnsi="Times New Roman" w:cs="Times New Roman"/>
          <w:sz w:val="24"/>
          <w:szCs w:val="24"/>
        </w:rPr>
        <w:t xml:space="preserve">včetně jejich zákresu do </w:t>
      </w:r>
      <w:r w:rsidR="006D2FCD" w:rsidRPr="006F326B">
        <w:rPr>
          <w:rFonts w:ascii="Times New Roman" w:hAnsi="Times New Roman" w:cs="Times New Roman"/>
          <w:sz w:val="24"/>
          <w:szCs w:val="24"/>
        </w:rPr>
        <w:t>geometrických plánů</w:t>
      </w:r>
      <w:r w:rsidRPr="006F32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F95" w:rsidRPr="006F326B" w:rsidRDefault="00E86F95" w:rsidP="00FB25E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ke všem </w:t>
      </w:r>
      <w:r w:rsidR="000A17D9" w:rsidRPr="006F326B">
        <w:rPr>
          <w:rFonts w:ascii="Times New Roman" w:hAnsi="Times New Roman" w:cs="Times New Roman"/>
          <w:sz w:val="24"/>
          <w:szCs w:val="24"/>
        </w:rPr>
        <w:t>dílčím</w:t>
      </w:r>
      <w:r w:rsidRPr="006F326B">
        <w:rPr>
          <w:rFonts w:ascii="Times New Roman" w:hAnsi="Times New Roman" w:cs="Times New Roman"/>
          <w:sz w:val="24"/>
          <w:szCs w:val="24"/>
        </w:rPr>
        <w:t xml:space="preserve"> úsekům bude předán pasport dopravního značení</w:t>
      </w:r>
    </w:p>
    <w:p w:rsidR="00E86F95" w:rsidRPr="006F326B" w:rsidRDefault="00E86F95" w:rsidP="00FB25E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ke všem </w:t>
      </w:r>
      <w:r w:rsidR="000A17D9" w:rsidRPr="006F326B">
        <w:rPr>
          <w:rFonts w:ascii="Times New Roman" w:hAnsi="Times New Roman" w:cs="Times New Roman"/>
          <w:sz w:val="24"/>
          <w:szCs w:val="24"/>
        </w:rPr>
        <w:t>dílčím</w:t>
      </w:r>
      <w:r w:rsidRPr="006F326B">
        <w:rPr>
          <w:rFonts w:ascii="Times New Roman" w:hAnsi="Times New Roman" w:cs="Times New Roman"/>
          <w:sz w:val="24"/>
          <w:szCs w:val="24"/>
        </w:rPr>
        <w:t xml:space="preserve"> úsekům budou předány v</w:t>
      </w:r>
      <w:r w:rsidR="000A17D9" w:rsidRPr="006F326B">
        <w:rPr>
          <w:rFonts w:ascii="Times New Roman" w:hAnsi="Times New Roman" w:cs="Times New Roman"/>
          <w:sz w:val="24"/>
          <w:szCs w:val="24"/>
        </w:rPr>
        <w:t>eškeré</w:t>
      </w:r>
      <w:r w:rsidRPr="006F326B">
        <w:rPr>
          <w:rFonts w:ascii="Times New Roman" w:hAnsi="Times New Roman" w:cs="Times New Roman"/>
          <w:sz w:val="24"/>
          <w:szCs w:val="24"/>
        </w:rPr>
        <w:t xml:space="preserve"> další existující</w:t>
      </w:r>
      <w:r w:rsidR="006D2FCD" w:rsidRPr="006F326B">
        <w:rPr>
          <w:rFonts w:ascii="Times New Roman" w:hAnsi="Times New Roman" w:cs="Times New Roman"/>
          <w:sz w:val="24"/>
          <w:szCs w:val="24"/>
        </w:rPr>
        <w:t xml:space="preserve"> písemné doklady jako např.</w:t>
      </w:r>
      <w:r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="00F71B06" w:rsidRPr="006F326B">
        <w:rPr>
          <w:rFonts w:ascii="Times New Roman" w:hAnsi="Times New Roman" w:cs="Times New Roman"/>
          <w:sz w:val="24"/>
          <w:szCs w:val="24"/>
        </w:rPr>
        <w:t xml:space="preserve">vydaná </w:t>
      </w:r>
      <w:r w:rsidRPr="006F326B">
        <w:rPr>
          <w:rFonts w:ascii="Times New Roman" w:hAnsi="Times New Roman" w:cs="Times New Roman"/>
          <w:sz w:val="24"/>
          <w:szCs w:val="24"/>
        </w:rPr>
        <w:t xml:space="preserve">správní rozhodnutí, </w:t>
      </w:r>
      <w:r w:rsidR="006D2FCD" w:rsidRPr="006F326B">
        <w:rPr>
          <w:rFonts w:ascii="Times New Roman" w:hAnsi="Times New Roman" w:cs="Times New Roman"/>
          <w:sz w:val="24"/>
          <w:szCs w:val="24"/>
        </w:rPr>
        <w:t>vyjádření</w:t>
      </w:r>
      <w:r w:rsidR="00F71B06" w:rsidRPr="006F326B">
        <w:rPr>
          <w:rFonts w:ascii="Times New Roman" w:hAnsi="Times New Roman" w:cs="Times New Roman"/>
          <w:sz w:val="24"/>
          <w:szCs w:val="24"/>
        </w:rPr>
        <w:t xml:space="preserve">, stanoviska </w:t>
      </w:r>
      <w:r w:rsidRPr="006F326B">
        <w:rPr>
          <w:rFonts w:ascii="Times New Roman" w:hAnsi="Times New Roman" w:cs="Times New Roman"/>
          <w:sz w:val="24"/>
          <w:szCs w:val="24"/>
        </w:rPr>
        <w:t>apod. vydan</w:t>
      </w:r>
      <w:r w:rsidR="00F71B06" w:rsidRPr="006F326B">
        <w:rPr>
          <w:rFonts w:ascii="Times New Roman" w:hAnsi="Times New Roman" w:cs="Times New Roman"/>
          <w:sz w:val="24"/>
          <w:szCs w:val="24"/>
        </w:rPr>
        <w:t>á</w:t>
      </w:r>
      <w:r w:rsidRPr="006F326B">
        <w:rPr>
          <w:rFonts w:ascii="Times New Roman" w:hAnsi="Times New Roman" w:cs="Times New Roman"/>
          <w:sz w:val="24"/>
          <w:szCs w:val="24"/>
        </w:rPr>
        <w:t xml:space="preserve"> příslušnými orgány</w:t>
      </w:r>
      <w:r w:rsidR="00F71B06" w:rsidRPr="006F326B">
        <w:rPr>
          <w:rFonts w:ascii="Times New Roman" w:hAnsi="Times New Roman" w:cs="Times New Roman"/>
          <w:sz w:val="24"/>
          <w:szCs w:val="24"/>
        </w:rPr>
        <w:t xml:space="preserve"> státní správy</w:t>
      </w:r>
    </w:p>
    <w:p w:rsidR="000A17D9" w:rsidRPr="006F326B" w:rsidRDefault="000A17D9" w:rsidP="00FB25E0">
      <w:pPr>
        <w:pStyle w:val="Odstavecseseznamem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>ke všem dílčím úsekům bude předán přehled účetních hodnot jednotlivých pozemků</w:t>
      </w:r>
      <w:r w:rsidR="00626023" w:rsidRPr="006F326B">
        <w:rPr>
          <w:rFonts w:ascii="Times New Roman" w:hAnsi="Times New Roman" w:cs="Times New Roman"/>
          <w:sz w:val="24"/>
          <w:szCs w:val="24"/>
        </w:rPr>
        <w:t>,</w:t>
      </w:r>
      <w:r w:rsidR="00E30833">
        <w:rPr>
          <w:rFonts w:ascii="Times New Roman" w:hAnsi="Times New Roman" w:cs="Times New Roman"/>
          <w:sz w:val="24"/>
          <w:szCs w:val="24"/>
        </w:rPr>
        <w:t xml:space="preserve"> staveb</w:t>
      </w:r>
      <w:r w:rsidR="00F71B06" w:rsidRPr="006F326B">
        <w:rPr>
          <w:rFonts w:ascii="Times New Roman" w:hAnsi="Times New Roman" w:cs="Times New Roman"/>
          <w:sz w:val="24"/>
          <w:szCs w:val="24"/>
        </w:rPr>
        <w:t xml:space="preserve"> a stavebních objektů</w:t>
      </w:r>
      <w:r w:rsidR="00626023" w:rsidRPr="006F326B">
        <w:rPr>
          <w:rFonts w:ascii="Times New Roman" w:hAnsi="Times New Roman" w:cs="Times New Roman"/>
          <w:sz w:val="24"/>
          <w:szCs w:val="24"/>
        </w:rPr>
        <w:t>, součástí a příslušenství PK</w:t>
      </w:r>
    </w:p>
    <w:p w:rsidR="00E86F95" w:rsidRPr="006F326B" w:rsidRDefault="00E86F95" w:rsidP="00FB25E0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B04094" w:rsidRPr="006F326B" w:rsidRDefault="00B04094" w:rsidP="006F326B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F326B">
        <w:rPr>
          <w:rFonts w:ascii="Times New Roman" w:hAnsi="Times New Roman" w:cs="Times New Roman"/>
          <w:sz w:val="24"/>
          <w:szCs w:val="24"/>
          <w:u w:val="single"/>
        </w:rPr>
        <w:t xml:space="preserve">Specifické podmínky </w:t>
      </w:r>
    </w:p>
    <w:p w:rsidR="000A17D9" w:rsidRPr="006F326B" w:rsidRDefault="000A17D9" w:rsidP="00FB25E0">
      <w:pPr>
        <w:pStyle w:val="Odstavecseseznamem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A17D9" w:rsidRPr="006F326B" w:rsidRDefault="000A17D9" w:rsidP="00FB25E0">
      <w:pPr>
        <w:pStyle w:val="Odstavecseseznamem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železniční přejezd resp. jím dotčený pozemek v úseku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Polná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na Šumavě –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Květušín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bude oddělen a vyčleněn z předávaného majetku a předán samostatně SŽDC,</w:t>
      </w:r>
      <w:r w:rsidR="00CC41ED"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s.</w:t>
      </w:r>
      <w:r w:rsidR="00FB25E0" w:rsidRPr="006F326B">
        <w:rPr>
          <w:rFonts w:ascii="Times New Roman" w:hAnsi="Times New Roman" w:cs="Times New Roman"/>
          <w:sz w:val="24"/>
          <w:szCs w:val="24"/>
        </w:rPr>
        <w:t xml:space="preserve"> </w:t>
      </w:r>
      <w:r w:rsidRPr="006F326B">
        <w:rPr>
          <w:rFonts w:ascii="Times New Roman" w:hAnsi="Times New Roman" w:cs="Times New Roman"/>
          <w:sz w:val="24"/>
          <w:szCs w:val="24"/>
        </w:rPr>
        <w:t>o.</w:t>
      </w:r>
    </w:p>
    <w:p w:rsidR="00B04094" w:rsidRPr="006F326B" w:rsidRDefault="00FB25E0" w:rsidP="00B04094">
      <w:pPr>
        <w:pStyle w:val="Odstavecseseznamem"/>
        <w:numPr>
          <w:ilvl w:val="0"/>
          <w:numId w:val="17"/>
        </w:numPr>
        <w:jc w:val="both"/>
        <w:rPr>
          <w:sz w:val="24"/>
          <w:szCs w:val="24"/>
        </w:rPr>
      </w:pPr>
      <w:r w:rsidRPr="006F326B">
        <w:rPr>
          <w:rFonts w:ascii="Times New Roman" w:hAnsi="Times New Roman" w:cs="Times New Roman"/>
          <w:sz w:val="24"/>
          <w:szCs w:val="24"/>
        </w:rPr>
        <w:t xml:space="preserve">v prostoru rybníka Olšina bude převeden kromě pozemku zastavěného samotnou převáděnou pozemní komunikací také pozemek pro budoucí výstavbu </w:t>
      </w:r>
      <w:proofErr w:type="spellStart"/>
      <w:r w:rsidRPr="006F326B">
        <w:rPr>
          <w:rFonts w:ascii="Times New Roman" w:hAnsi="Times New Roman" w:cs="Times New Roman"/>
          <w:sz w:val="24"/>
          <w:szCs w:val="24"/>
        </w:rPr>
        <w:t>odpočívky</w:t>
      </w:r>
      <w:proofErr w:type="spellEnd"/>
      <w:r w:rsidRPr="006F326B">
        <w:rPr>
          <w:rFonts w:ascii="Times New Roman" w:hAnsi="Times New Roman" w:cs="Times New Roman"/>
          <w:sz w:val="24"/>
          <w:szCs w:val="24"/>
        </w:rPr>
        <w:t xml:space="preserve"> jako součásti budoucí silnice III. třídy</w:t>
      </w:r>
      <w:r w:rsidR="006F326B">
        <w:rPr>
          <w:rFonts w:ascii="Times New Roman" w:hAnsi="Times New Roman" w:cs="Times New Roman"/>
          <w:sz w:val="24"/>
          <w:szCs w:val="24"/>
        </w:rPr>
        <w:t>.</w:t>
      </w:r>
    </w:p>
    <w:sectPr w:rsidR="00B04094" w:rsidRPr="006F326B" w:rsidSect="006F326B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1A80"/>
    <w:multiLevelType w:val="hybridMultilevel"/>
    <w:tmpl w:val="AFDC361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E10F94"/>
    <w:multiLevelType w:val="hybridMultilevel"/>
    <w:tmpl w:val="C78E102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90F5A"/>
    <w:multiLevelType w:val="hybridMultilevel"/>
    <w:tmpl w:val="430237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D02591"/>
    <w:multiLevelType w:val="hybridMultilevel"/>
    <w:tmpl w:val="E82A2C8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597037"/>
    <w:multiLevelType w:val="hybridMultilevel"/>
    <w:tmpl w:val="46CED2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586E7D"/>
    <w:multiLevelType w:val="hybridMultilevel"/>
    <w:tmpl w:val="E0EA29A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941B78"/>
    <w:multiLevelType w:val="hybridMultilevel"/>
    <w:tmpl w:val="11DCA0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CC0C2F"/>
    <w:multiLevelType w:val="hybridMultilevel"/>
    <w:tmpl w:val="2C88A6D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27B6667"/>
    <w:multiLevelType w:val="hybridMultilevel"/>
    <w:tmpl w:val="0C742F9E"/>
    <w:lvl w:ilvl="0" w:tplc="663EBFC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5C56BD"/>
    <w:multiLevelType w:val="hybridMultilevel"/>
    <w:tmpl w:val="8D90472A"/>
    <w:lvl w:ilvl="0" w:tplc="83E8E3A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F66780"/>
    <w:multiLevelType w:val="hybridMultilevel"/>
    <w:tmpl w:val="A7AAC16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A34387"/>
    <w:multiLevelType w:val="hybridMultilevel"/>
    <w:tmpl w:val="B874ED0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DCC76F4"/>
    <w:multiLevelType w:val="hybridMultilevel"/>
    <w:tmpl w:val="8B7ED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E06850"/>
    <w:multiLevelType w:val="hybridMultilevel"/>
    <w:tmpl w:val="178221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9F652F"/>
    <w:multiLevelType w:val="hybridMultilevel"/>
    <w:tmpl w:val="F02EA9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974976"/>
    <w:multiLevelType w:val="hybridMultilevel"/>
    <w:tmpl w:val="F1F49CE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A1D0B"/>
    <w:multiLevelType w:val="hybridMultilevel"/>
    <w:tmpl w:val="EC9230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2"/>
  </w:num>
  <w:num w:numId="4">
    <w:abstractNumId w:val="4"/>
  </w:num>
  <w:num w:numId="5">
    <w:abstractNumId w:val="16"/>
  </w:num>
  <w:num w:numId="6">
    <w:abstractNumId w:val="7"/>
  </w:num>
  <w:num w:numId="7">
    <w:abstractNumId w:val="12"/>
  </w:num>
  <w:num w:numId="8">
    <w:abstractNumId w:val="9"/>
  </w:num>
  <w:num w:numId="9">
    <w:abstractNumId w:val="15"/>
  </w:num>
  <w:num w:numId="10">
    <w:abstractNumId w:val="11"/>
  </w:num>
  <w:num w:numId="11">
    <w:abstractNumId w:val="6"/>
  </w:num>
  <w:num w:numId="12">
    <w:abstractNumId w:val="3"/>
  </w:num>
  <w:num w:numId="13">
    <w:abstractNumId w:val="5"/>
  </w:num>
  <w:num w:numId="14">
    <w:abstractNumId w:val="0"/>
  </w:num>
  <w:num w:numId="15">
    <w:abstractNumId w:val="13"/>
  </w:num>
  <w:num w:numId="16">
    <w:abstractNumId w:val="1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550B"/>
    <w:rsid w:val="000A17D9"/>
    <w:rsid w:val="000F6AB8"/>
    <w:rsid w:val="00120862"/>
    <w:rsid w:val="002F777E"/>
    <w:rsid w:val="003329F4"/>
    <w:rsid w:val="003F3135"/>
    <w:rsid w:val="0040286A"/>
    <w:rsid w:val="00496F38"/>
    <w:rsid w:val="004A57FA"/>
    <w:rsid w:val="00562C7F"/>
    <w:rsid w:val="005856B1"/>
    <w:rsid w:val="0059008C"/>
    <w:rsid w:val="005E4252"/>
    <w:rsid w:val="00626023"/>
    <w:rsid w:val="006D2FCD"/>
    <w:rsid w:val="006E283B"/>
    <w:rsid w:val="006F326B"/>
    <w:rsid w:val="0073502A"/>
    <w:rsid w:val="007A550B"/>
    <w:rsid w:val="008D2C05"/>
    <w:rsid w:val="00905BD4"/>
    <w:rsid w:val="0095228A"/>
    <w:rsid w:val="00A721D9"/>
    <w:rsid w:val="00B04094"/>
    <w:rsid w:val="00B6083C"/>
    <w:rsid w:val="00C1154F"/>
    <w:rsid w:val="00C36906"/>
    <w:rsid w:val="00CC41ED"/>
    <w:rsid w:val="00CE321A"/>
    <w:rsid w:val="00E07374"/>
    <w:rsid w:val="00E30833"/>
    <w:rsid w:val="00E46962"/>
    <w:rsid w:val="00E86F95"/>
    <w:rsid w:val="00F71B06"/>
    <w:rsid w:val="00FB25E0"/>
    <w:rsid w:val="00FC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78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4094"/>
    <w:pPr>
      <w:ind w:left="720"/>
      <w:contextualSpacing/>
    </w:pPr>
  </w:style>
  <w:style w:type="paragraph" w:customStyle="1" w:styleId="Odstavecseseznamem1">
    <w:name w:val="Odstavec se seznamem1"/>
    <w:basedOn w:val="Normln"/>
    <w:rsid w:val="00B6083C"/>
    <w:pPr>
      <w:ind w:left="720"/>
      <w:contextualSpacing/>
    </w:pPr>
    <w:rPr>
      <w:rFonts w:ascii="Calibri" w:eastAsia="Times New Roman" w:hAnsi="Calibri" w:cs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577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Klása</dc:creator>
  <cp:lastModifiedBy>mrazkova</cp:lastModifiedBy>
  <cp:revision>9</cp:revision>
  <cp:lastPrinted>2012-07-03T11:16:00Z</cp:lastPrinted>
  <dcterms:created xsi:type="dcterms:W3CDTF">2012-06-11T11:30:00Z</dcterms:created>
  <dcterms:modified xsi:type="dcterms:W3CDTF">2012-07-03T11:18:00Z</dcterms:modified>
</cp:coreProperties>
</file>